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35D" w:rsidRPr="00647390" w:rsidRDefault="003A635D" w:rsidP="003A635D">
      <w:pPr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 CORRIENTES, JALISCO DEL TRIMESTRE </w:t>
      </w:r>
      <w:r>
        <w:rPr>
          <w:rFonts w:ascii="Arial" w:hAnsi="Arial" w:cs="Arial"/>
          <w:sz w:val="24"/>
          <w:u w:val="single"/>
        </w:rPr>
        <w:t>JULIO-SEPTIEMBRE 2021</w:t>
      </w:r>
    </w:p>
    <w:p w:rsidR="003A635D" w:rsidRDefault="003A635D" w:rsidP="003A635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3A635D" w:rsidRPr="00B21D1D" w:rsidTr="00413C50">
        <w:trPr>
          <w:trHeight w:val="2736"/>
        </w:trPr>
        <w:tc>
          <w:tcPr>
            <w:tcW w:w="4489" w:type="dxa"/>
          </w:tcPr>
          <w:p w:rsidR="003A635D" w:rsidRDefault="003A635D" w:rsidP="00413C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  <w:sz w:val="36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3A0CDB5" wp14:editId="4B005AD7">
                      <wp:simplePos x="0" y="0"/>
                      <wp:positionH relativeFrom="column">
                        <wp:posOffset>2777490</wp:posOffset>
                      </wp:positionH>
                      <wp:positionV relativeFrom="paragraph">
                        <wp:posOffset>100965</wp:posOffset>
                      </wp:positionV>
                      <wp:extent cx="970280" cy="1386840"/>
                      <wp:effectExtent l="0" t="0" r="20320" b="22860"/>
                      <wp:wrapNone/>
                      <wp:docPr id="7" name="7 Abrir llav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280" cy="138684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8932"/>
                                </a:avLst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7 Abrir llave" o:spid="_x0000_s1026" type="#_x0000_t87" style="position:absolute;margin-left:218.7pt;margin-top:7.95pt;width:76.4pt;height:10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" adj="1259,10569" strokecolor="black [3040]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Cobro del impuesto predial pago ordinario </w:t>
            </w:r>
          </w:p>
          <w:p w:rsidR="003A635D" w:rsidRDefault="003A635D" w:rsidP="00413C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Registro ordinario de tramites catastrales</w:t>
            </w:r>
          </w:p>
          <w:p w:rsidR="003A635D" w:rsidRDefault="003A635D" w:rsidP="00413C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FC4BC8">
              <w:rPr>
                <w:rFonts w:ascii="Arial" w:hAnsi="Arial" w:cs="Arial"/>
                <w:sz w:val="24"/>
                <w:szCs w:val="24"/>
              </w:rPr>
              <w:t xml:space="preserve">Generación </w:t>
            </w:r>
            <w:r>
              <w:rPr>
                <w:rFonts w:ascii="Arial" w:hAnsi="Arial" w:cs="Arial"/>
                <w:sz w:val="24"/>
                <w:szCs w:val="24"/>
              </w:rPr>
              <w:t>del archivo completo de respaldo</w:t>
            </w:r>
          </w:p>
          <w:p w:rsidR="003A635D" w:rsidRDefault="003A635D" w:rsidP="00413C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Análisis de documentos faltantes</w:t>
            </w:r>
          </w:p>
          <w:p w:rsidR="003A635D" w:rsidRDefault="003A635D" w:rsidP="00413C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proyecto de tabla de valores al H. Ayuntamiento (cabildo)</w:t>
            </w:r>
          </w:p>
          <w:p w:rsidR="003A635D" w:rsidRDefault="003A635D" w:rsidP="00413C50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Presentación del proyecto de tabla de valores al Congreso del Estado.</w:t>
            </w:r>
          </w:p>
          <w:p w:rsidR="003A635D" w:rsidRDefault="003A635D" w:rsidP="00413C5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  <w:p w:rsidR="003A635D" w:rsidRDefault="003A635D" w:rsidP="00413C50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89" w:type="dxa"/>
          </w:tcPr>
          <w:p w:rsidR="003A635D" w:rsidRDefault="003A635D" w:rsidP="00413C50">
            <w:pPr>
              <w:jc w:val="center"/>
              <w:rPr>
                <w:sz w:val="36"/>
              </w:rPr>
            </w:pPr>
          </w:p>
          <w:p w:rsidR="003A635D" w:rsidRDefault="003A635D" w:rsidP="00413C50">
            <w:pPr>
              <w:rPr>
                <w:sz w:val="36"/>
              </w:rPr>
            </w:pPr>
          </w:p>
          <w:p w:rsidR="003A635D" w:rsidRPr="00B21D1D" w:rsidRDefault="003A635D" w:rsidP="00413C50">
            <w:pPr>
              <w:tabs>
                <w:tab w:val="left" w:pos="1587"/>
              </w:tabs>
              <w:rPr>
                <w:sz w:val="36"/>
              </w:rPr>
            </w:pPr>
            <w:r>
              <w:rPr>
                <w:sz w:val="36"/>
              </w:rPr>
              <w:t xml:space="preserve">          JULIO-SEPTIEMBRE</w:t>
            </w:r>
          </w:p>
        </w:tc>
      </w:tr>
    </w:tbl>
    <w:p w:rsidR="003A635D" w:rsidRDefault="003A635D" w:rsidP="003A635D"/>
    <w:p w:rsidR="00EF27C9" w:rsidRDefault="00EF27C9">
      <w:bookmarkStart w:id="0" w:name="_GoBack"/>
      <w:bookmarkEnd w:id="0"/>
    </w:p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35D"/>
    <w:rsid w:val="003A635D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3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A63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A63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2</cp:revision>
  <cp:lastPrinted>2021-09-13T18:37:00Z</cp:lastPrinted>
  <dcterms:created xsi:type="dcterms:W3CDTF">2021-09-13T18:32:00Z</dcterms:created>
  <dcterms:modified xsi:type="dcterms:W3CDTF">2021-09-13T18:37:00Z</dcterms:modified>
</cp:coreProperties>
</file>